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1" w:rsidRDefault="001822D1"/>
    <w:p w:rsidR="00CF27BC" w:rsidRDefault="00CF27BC">
      <w:r>
        <w:t>18.11.2020 Grupa „Pszczółki”</w:t>
      </w:r>
    </w:p>
    <w:p w:rsidR="00CF27BC" w:rsidRDefault="00CF27BC">
      <w:r>
        <w:t xml:space="preserve">Temat: </w:t>
      </w:r>
      <w:r w:rsidRPr="002B0691">
        <w:rPr>
          <w:b/>
        </w:rPr>
        <w:t>„I have a pet”</w:t>
      </w:r>
      <w:r>
        <w:t xml:space="preserve">  (Mam zwierzątko domowe)</w:t>
      </w:r>
    </w:p>
    <w:p w:rsidR="00CF27BC" w:rsidRDefault="00CF27BC" w:rsidP="00CF27BC">
      <w:pPr>
        <w:pStyle w:val="ListParagraph"/>
        <w:numPr>
          <w:ilvl w:val="0"/>
          <w:numId w:val="1"/>
        </w:numPr>
      </w:pPr>
      <w:r>
        <w:t>Powtórka nazw części ciała przy znanych dzieciom piosenkach:</w:t>
      </w:r>
    </w:p>
    <w:p w:rsidR="00CF27BC" w:rsidRPr="00CF27BC" w:rsidRDefault="00CF27BC">
      <w:pPr>
        <w:rPr>
          <w:lang w:val="en-US"/>
        </w:rPr>
      </w:pPr>
      <w:r w:rsidRPr="00CF27BC">
        <w:rPr>
          <w:lang w:val="en-US"/>
        </w:rPr>
        <w:t>„Head, shoulders, knees and toes” Super Simple Songs:</w:t>
      </w:r>
    </w:p>
    <w:p w:rsidR="00CF27BC" w:rsidRDefault="00AD2E9B">
      <w:pPr>
        <w:rPr>
          <w:lang w:val="en-US"/>
        </w:rPr>
      </w:pPr>
      <w:hyperlink r:id="rId5" w:history="1">
        <w:r w:rsidR="00CF27BC" w:rsidRPr="00E92996">
          <w:rPr>
            <w:rStyle w:val="Hyperlink"/>
            <w:lang w:val="en-US"/>
          </w:rPr>
          <w:t>https://www.youtube.com/watch?v=WX8HmogNyCY</w:t>
        </w:r>
      </w:hyperlink>
    </w:p>
    <w:p w:rsidR="00CF27BC" w:rsidRDefault="00CF27BC">
      <w:pPr>
        <w:rPr>
          <w:lang w:val="en-US"/>
        </w:rPr>
      </w:pPr>
      <w:r>
        <w:rPr>
          <w:lang w:val="en-US"/>
        </w:rPr>
        <w:t>“One little finger” Super Simple Songs:</w:t>
      </w:r>
    </w:p>
    <w:p w:rsidR="00CF27BC" w:rsidRDefault="00AD2E9B">
      <w:pPr>
        <w:rPr>
          <w:lang w:val="en-US"/>
        </w:rPr>
      </w:pPr>
      <w:hyperlink r:id="rId6" w:history="1">
        <w:r w:rsidR="00CF27BC" w:rsidRPr="00E92996">
          <w:rPr>
            <w:rStyle w:val="Hyperlink"/>
            <w:lang w:val="en-US"/>
          </w:rPr>
          <w:t>https://www.youtube.com/watch?v=eBVqcTEC3zQ</w:t>
        </w:r>
      </w:hyperlink>
    </w:p>
    <w:p w:rsidR="00CF27BC" w:rsidRDefault="00CF27BC" w:rsidP="00CF27BC">
      <w:pPr>
        <w:pStyle w:val="ListParagraph"/>
        <w:numPr>
          <w:ilvl w:val="0"/>
          <w:numId w:val="1"/>
        </w:numPr>
      </w:pPr>
      <w:r w:rsidRPr="00CF27BC">
        <w:t xml:space="preserve">Pokazujemy dziecku rysunek psa i prosimy, aby pokazywało różne części jego ciała (znane z powyższych piosenek). </w:t>
      </w:r>
    </w:p>
    <w:p w:rsidR="00CF27BC" w:rsidRPr="00CF27BC" w:rsidRDefault="00CF27BC" w:rsidP="00CF27BC">
      <w:pPr>
        <w:rPr>
          <w:lang w:val="en-US"/>
        </w:rPr>
      </w:pPr>
      <w:proofErr w:type="spellStart"/>
      <w:r w:rsidRPr="00CF27BC">
        <w:rPr>
          <w:lang w:val="en-US"/>
        </w:rPr>
        <w:t>Przykład</w:t>
      </w:r>
      <w:proofErr w:type="spellEnd"/>
      <w:r w:rsidRPr="00CF27BC">
        <w:rPr>
          <w:lang w:val="en-US"/>
        </w:rPr>
        <w:t>:</w:t>
      </w:r>
    </w:p>
    <w:p w:rsidR="00CF27BC" w:rsidRDefault="00CF27BC" w:rsidP="00CF27BC">
      <w:r>
        <w:rPr>
          <w:lang w:val="en-US"/>
        </w:rPr>
        <w:t xml:space="preserve">“This is a dog. </w:t>
      </w:r>
      <w:r w:rsidR="002B0691">
        <w:rPr>
          <w:lang w:val="en-US"/>
        </w:rPr>
        <w:t>Can you show me</w:t>
      </w:r>
      <w:r>
        <w:rPr>
          <w:lang w:val="en-US"/>
        </w:rPr>
        <w:t xml:space="preserve"> his head?” </w:t>
      </w:r>
      <w:r w:rsidR="002B0691">
        <w:t>(To jest pies. Czy możesz mi pokazać jego głowę</w:t>
      </w:r>
      <w:r w:rsidRPr="00CF27BC">
        <w:t>?).</w:t>
      </w:r>
    </w:p>
    <w:p w:rsidR="00CF27BC" w:rsidRDefault="00CF27BC" w:rsidP="00CF27BC">
      <w:r>
        <w:t>Ćwiczymy następujące słówka: head (głowa), eyes (oczy), ears (uszy),  nose (nos), legs (nogi).</w:t>
      </w:r>
    </w:p>
    <w:p w:rsidR="00CF27BC" w:rsidRDefault="003656C4" w:rsidP="003656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49424" cy="2060448"/>
            <wp:effectExtent l="19050" t="0" r="0" b="0"/>
            <wp:docPr id="1" name="Picture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4" w:rsidRDefault="003656C4" w:rsidP="003656C4">
      <w:pPr>
        <w:pStyle w:val="ListParagraph"/>
        <w:numPr>
          <w:ilvl w:val="0"/>
          <w:numId w:val="1"/>
        </w:numPr>
      </w:pPr>
      <w:r>
        <w:t>Poznajemy nazwy zwierząt domowych: dog (pies), cat (kot), bird (ptak), fish (ryba), mouse (myszka). Możemy narysować je wspólnie z dzieckiem, wyciąć z gazety, wykorzystać zabawkowe figurki lub wydrukować:</w:t>
      </w:r>
    </w:p>
    <w:p w:rsidR="003656C4" w:rsidRDefault="003656C4" w:rsidP="003656C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29175"/>
            <wp:effectExtent l="19050" t="0" r="0" b="0"/>
            <wp:docPr id="2" name="Picture 1" descr="p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4" w:rsidRDefault="003656C4" w:rsidP="003656C4">
      <w:pPr>
        <w:pStyle w:val="ListParagraph"/>
        <w:numPr>
          <w:ilvl w:val="0"/>
          <w:numId w:val="1"/>
        </w:numPr>
      </w:pPr>
      <w:r>
        <w:t xml:space="preserve">Zabawa „What’s missing?” – układamy przed dzieckiem rysunki zwierząt/figurki i razem je nazywamy. </w:t>
      </w:r>
      <w:r w:rsidR="00556825">
        <w:t xml:space="preserve">Następnie prosimy dziecko o zamknięcie oczu („Close your eyes”) i chowamy jedno zwierzątko. </w:t>
      </w:r>
      <w:r w:rsidR="002B0691">
        <w:t xml:space="preserve">Na słowa </w:t>
      </w:r>
      <w:r w:rsidR="00556825">
        <w:t>„Open your eyes”</w:t>
      </w:r>
      <w:r w:rsidR="002B0691">
        <w:t xml:space="preserve"> </w:t>
      </w:r>
      <w:r w:rsidR="00556825">
        <w:t xml:space="preserve">dziecko otwiera oczy i musi zgadnąć, które zwierzątko zniknęło. Można też odwrócić role w zabawie </w:t>
      </w:r>
      <w:r w:rsidR="00556825">
        <w:sym w:font="Wingdings" w:char="F04A"/>
      </w:r>
    </w:p>
    <w:p w:rsidR="00556825" w:rsidRPr="00556825" w:rsidRDefault="00556825" w:rsidP="003656C4">
      <w:pPr>
        <w:pStyle w:val="ListParagraph"/>
        <w:numPr>
          <w:ilvl w:val="0"/>
          <w:numId w:val="1"/>
        </w:numPr>
        <w:rPr>
          <w:lang w:val="en-US"/>
        </w:rPr>
      </w:pPr>
      <w:r w:rsidRPr="002B0691">
        <w:t xml:space="preserve"> </w:t>
      </w:r>
      <w:proofErr w:type="spellStart"/>
      <w:r w:rsidRPr="00556825">
        <w:rPr>
          <w:lang w:val="en-US"/>
        </w:rPr>
        <w:t>Piosenka</w:t>
      </w:r>
      <w:proofErr w:type="spellEnd"/>
      <w:r w:rsidRPr="00556825">
        <w:rPr>
          <w:lang w:val="en-US"/>
        </w:rPr>
        <w:t xml:space="preserve"> „I have a pet” Super Simple Songs:</w:t>
      </w:r>
    </w:p>
    <w:p w:rsidR="00556825" w:rsidRDefault="00AD2E9B" w:rsidP="00556825">
      <w:pPr>
        <w:ind w:left="360"/>
        <w:rPr>
          <w:lang w:val="en-US"/>
        </w:rPr>
      </w:pPr>
      <w:hyperlink r:id="rId9" w:history="1">
        <w:r w:rsidR="00556825" w:rsidRPr="00E92996">
          <w:rPr>
            <w:rStyle w:val="Hyperlink"/>
            <w:lang w:val="en-US"/>
          </w:rPr>
          <w:t>https://www.youtube.com/watch?v=pWepfJ-8XU0</w:t>
        </w:r>
      </w:hyperlink>
    </w:p>
    <w:p w:rsidR="00556825" w:rsidRDefault="00556825" w:rsidP="00556825">
      <w:pPr>
        <w:ind w:left="360"/>
      </w:pPr>
      <w:r w:rsidRPr="00556825">
        <w:t>Podczas słuchania dziecko wskazuje zwierzęta, które pojawiają się w piosence.</w:t>
      </w:r>
    </w:p>
    <w:p w:rsidR="00556825" w:rsidRDefault="00556825" w:rsidP="00556825">
      <w:pPr>
        <w:pStyle w:val="ListParagraph"/>
        <w:numPr>
          <w:ilvl w:val="0"/>
          <w:numId w:val="1"/>
        </w:numPr>
      </w:pPr>
      <w:r>
        <w:t>Dopasowywanie zw</w:t>
      </w:r>
      <w:r w:rsidR="002B0691">
        <w:t>ierząt do ich cieni (do pokoloro</w:t>
      </w:r>
      <w:r>
        <w:t>wania, wycięcia i przyklejenia):</w:t>
      </w:r>
    </w:p>
    <w:p w:rsidR="00556825" w:rsidRDefault="00556825" w:rsidP="00556825">
      <w:r>
        <w:rPr>
          <w:noProof/>
          <w:lang w:eastAsia="pl-PL"/>
        </w:rPr>
        <w:lastRenderedPageBreak/>
        <w:drawing>
          <wp:inline distT="0" distB="0" distL="0" distR="0">
            <wp:extent cx="5760720" cy="4073525"/>
            <wp:effectExtent l="19050" t="0" r="0" b="0"/>
            <wp:docPr id="3" name="Picture 2" descr="i have a pet -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have a pet - karta prac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25" w:rsidRDefault="00556825" w:rsidP="00556825">
      <w:pPr>
        <w:pStyle w:val="ListParagraph"/>
        <w:numPr>
          <w:ilvl w:val="0"/>
          <w:numId w:val="1"/>
        </w:numPr>
      </w:pPr>
      <w:r>
        <w:t>Kolorowanka:</w:t>
      </w:r>
    </w:p>
    <w:p w:rsidR="00556825" w:rsidRDefault="00556825" w:rsidP="00556825">
      <w:r>
        <w:rPr>
          <w:noProof/>
          <w:lang w:eastAsia="pl-PL"/>
        </w:rPr>
        <w:drawing>
          <wp:inline distT="0" distB="0" distL="0" distR="0">
            <wp:extent cx="5760720" cy="4080510"/>
            <wp:effectExtent l="19050" t="0" r="0" b="0"/>
            <wp:docPr id="4" name="Picture 3" descr="Pet-Stor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Store-Coloring-Pa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BC" w:rsidRPr="00556825" w:rsidRDefault="00CF27BC"/>
    <w:sectPr w:rsidR="00CF27BC" w:rsidRPr="00556825" w:rsidSect="0018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36"/>
    <w:multiLevelType w:val="hybridMultilevel"/>
    <w:tmpl w:val="9F2C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D2A"/>
    <w:multiLevelType w:val="hybridMultilevel"/>
    <w:tmpl w:val="4A66919C"/>
    <w:lvl w:ilvl="0" w:tplc="D5E67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27BC"/>
    <w:rsid w:val="00101B4F"/>
    <w:rsid w:val="001822D1"/>
    <w:rsid w:val="002B0691"/>
    <w:rsid w:val="003656C4"/>
    <w:rsid w:val="00556825"/>
    <w:rsid w:val="00AD2E9B"/>
    <w:rsid w:val="00AE5BF3"/>
    <w:rsid w:val="00C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VqcTEC3z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WX8HmogNyC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2020-11-18T11:43:00Z</dcterms:created>
  <dcterms:modified xsi:type="dcterms:W3CDTF">2020-11-18T11:43:00Z</dcterms:modified>
</cp:coreProperties>
</file>