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Default="00D4638D" w:rsidP="00D4638D">
      <w:pPr>
        <w:jc w:val="center"/>
        <w:rPr>
          <w:b/>
          <w:sz w:val="48"/>
          <w:szCs w:val="48"/>
        </w:rPr>
      </w:pPr>
      <w:r w:rsidRPr="00D4638D">
        <w:rPr>
          <w:b/>
          <w:sz w:val="48"/>
          <w:szCs w:val="48"/>
        </w:rPr>
        <w:t>Ćwiczenia artykulacyjne</w:t>
      </w:r>
    </w:p>
    <w:p w:rsidR="00D4638D" w:rsidRDefault="00D4638D" w:rsidP="00505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Logopedia na wesoło</w:t>
      </w:r>
    </w:p>
    <w:p w:rsidR="00CA7E1C" w:rsidRDefault="00AC7047" w:rsidP="00C73C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Dzisiaj proponuję </w:t>
      </w:r>
      <w:r w:rsidR="000434AF">
        <w:rPr>
          <w:sz w:val="32"/>
          <w:szCs w:val="32"/>
        </w:rPr>
        <w:t xml:space="preserve">ćwiczenia jogi, które pomagają w rozwoju mowy. Zachęcam do wypróbowania tej metody. Poniżej również wiosenne ćwiczenia artykulacyjne , a także ruletki do utrwalania głosek </w:t>
      </w:r>
      <w:proofErr w:type="spellStart"/>
      <w:r w:rsidR="000434AF">
        <w:rPr>
          <w:sz w:val="32"/>
          <w:szCs w:val="32"/>
        </w:rPr>
        <w:t>sz</w:t>
      </w:r>
      <w:proofErr w:type="spellEnd"/>
      <w:r w:rsidR="000434AF">
        <w:rPr>
          <w:sz w:val="32"/>
          <w:szCs w:val="32"/>
        </w:rPr>
        <w:t xml:space="preserve">, ż, cz, </w:t>
      </w:r>
      <w:proofErr w:type="spellStart"/>
      <w:r w:rsidR="000434AF">
        <w:rPr>
          <w:sz w:val="32"/>
          <w:szCs w:val="32"/>
        </w:rPr>
        <w:t>dż</w:t>
      </w:r>
      <w:proofErr w:type="spellEnd"/>
      <w:r w:rsidR="000434AF">
        <w:rPr>
          <w:sz w:val="32"/>
          <w:szCs w:val="32"/>
        </w:rPr>
        <w:t xml:space="preserve">, l, f, k, s. Zapraszam do zabawy w ruletkę wszystkie dzieci , które doskonalą poprawną wymowę tych głosek. </w:t>
      </w:r>
    </w:p>
    <w:p w:rsidR="00227BCA" w:rsidRDefault="00227BCA" w:rsidP="00C73C4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723744" cy="5267915"/>
            <wp:effectExtent l="19050" t="0" r="0" b="0"/>
            <wp:docPr id="1" name="Obraz 0" descr="16-16-04-93702709_2737148756413370_6743025288088649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6-04-93702709_2737148756413370_6743025288088649728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74" cy="526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CA" w:rsidRDefault="00227BCA" w:rsidP="00C73C4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2" name="Obraz 1" descr="16-16-13-93608980_2737148833080029_18663006431661260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6-13-93608980_2737148833080029_1866300643166126080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860019" cy="4046018"/>
            <wp:effectExtent l="19050" t="0" r="0" b="0"/>
            <wp:docPr id="3" name="Obraz 2" descr="16-16-22-93794838_2737148926413353_5491295522511650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6-22-93794838_2737148926413353_5491295522511650816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569" cy="405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528256" cy="3576679"/>
            <wp:effectExtent l="19050" t="0" r="5394" b="0"/>
            <wp:docPr id="5" name="Obraz 4" descr="16-16-30-93822898_2737149039746675_20950839131174338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6-30-93822898_2737149039746675_2095083913117433856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318" cy="358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999279" cy="4243027"/>
            <wp:effectExtent l="19050" t="0" r="0" b="0"/>
            <wp:docPr id="6" name="Obraz 5" descr="16-16-37-93683533_2737149073080005_27599637956389765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6-37-93683533_2737149073080005_2759963795638976512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51" cy="424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6D" w:rsidRDefault="00A71FBA" w:rsidP="00C73C4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608830"/>
            <wp:effectExtent l="19050" t="0" r="0" b="0"/>
            <wp:docPr id="7" name="Obraz 6" descr="18-35-12-95145669_2871588179545634_2001237662224089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35-12-95145669_2871588179545634_2001237662224089088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BA" w:rsidRDefault="00A71FBA" w:rsidP="00C73C4D">
      <w:pPr>
        <w:pStyle w:val="Default"/>
        <w:rPr>
          <w:sz w:val="32"/>
          <w:szCs w:val="32"/>
        </w:rPr>
      </w:pPr>
    </w:p>
    <w:p w:rsidR="00A71FBA" w:rsidRDefault="00A71FBA" w:rsidP="00C73C4D">
      <w:pPr>
        <w:pStyle w:val="Default"/>
      </w:pPr>
      <w:r>
        <w:t>Utrwalenie głoski „l”</w:t>
      </w:r>
    </w:p>
    <w:p w:rsidR="00A71FBA" w:rsidRDefault="00A71FBA" w:rsidP="00C73C4D">
      <w:pPr>
        <w:pStyle w:val="Default"/>
      </w:pPr>
    </w:p>
    <w:p w:rsidR="00AC7047" w:rsidRDefault="00A71FBA" w:rsidP="00C73C4D">
      <w:pPr>
        <w:pStyle w:val="Default"/>
      </w:pPr>
      <w:hyperlink r:id="rId10" w:tgtFrame="_blank" w:history="1">
        <w:r>
          <w:rPr>
            <w:rStyle w:val="Hipercze"/>
          </w:rPr>
          <w:t>https://wordwall.net/pl/resource/1090423/logopedia/utrwalanie-g%c5%82oski-l-w-nag%c5%82osie-%c5%9br%c3%b3dg%c5%82osie-i-wyg%c5%82osie</w:t>
        </w:r>
      </w:hyperlink>
    </w:p>
    <w:p w:rsidR="00A71FBA" w:rsidRDefault="00A71FBA" w:rsidP="00C73C4D">
      <w:pPr>
        <w:pStyle w:val="Default"/>
      </w:pPr>
    </w:p>
    <w:p w:rsidR="00A71FBA" w:rsidRDefault="00BD5AB2" w:rsidP="00C73C4D">
      <w:pPr>
        <w:pStyle w:val="Default"/>
      </w:pPr>
      <w:r>
        <w:t>Utrwalenie głoski „k”</w:t>
      </w:r>
    </w:p>
    <w:p w:rsidR="00BD5AB2" w:rsidRDefault="00BD5AB2" w:rsidP="00C73C4D">
      <w:pPr>
        <w:pStyle w:val="Default"/>
      </w:pPr>
    </w:p>
    <w:p w:rsidR="00FA6E03" w:rsidRDefault="00BD5AB2" w:rsidP="00C73C4D">
      <w:pPr>
        <w:pStyle w:val="Default"/>
      </w:pPr>
      <w:hyperlink r:id="rId11" w:tgtFrame="_blank" w:history="1">
        <w:r>
          <w:rPr>
            <w:rStyle w:val="Hipercze"/>
          </w:rPr>
          <w:t>https://wordwall.net/pl/resource/1552203/logopedia/utrwalanie-g%c5%82oski-k</w:t>
        </w:r>
      </w:hyperlink>
    </w:p>
    <w:p w:rsidR="00BD5AB2" w:rsidRDefault="00BD5AB2" w:rsidP="00C73C4D">
      <w:pPr>
        <w:pStyle w:val="Default"/>
      </w:pPr>
    </w:p>
    <w:p w:rsidR="00BD5AB2" w:rsidRDefault="00BD5AB2" w:rsidP="00C73C4D">
      <w:pPr>
        <w:pStyle w:val="Default"/>
      </w:pPr>
      <w:r>
        <w:t>Utrwalenie głoski „s”</w:t>
      </w:r>
    </w:p>
    <w:p w:rsidR="00BD5AB2" w:rsidRDefault="00BD5AB2" w:rsidP="00C73C4D">
      <w:pPr>
        <w:pStyle w:val="Default"/>
      </w:pPr>
    </w:p>
    <w:p w:rsidR="00BD5AB2" w:rsidRDefault="00BD5AB2" w:rsidP="00C73C4D">
      <w:pPr>
        <w:pStyle w:val="Default"/>
      </w:pPr>
      <w:hyperlink r:id="rId12" w:tgtFrame="_blank" w:history="1">
        <w:r>
          <w:rPr>
            <w:rStyle w:val="Hipercze"/>
          </w:rPr>
          <w:t>https://wordwall.net/pl/resource/1057144/logopedia/utrwalanie-g%c5%82oski-s-pojedyncze-s%c5%82owa</w:t>
        </w:r>
      </w:hyperlink>
    </w:p>
    <w:p w:rsidR="00BD5AB2" w:rsidRDefault="00BD5AB2" w:rsidP="00C73C4D">
      <w:pPr>
        <w:pStyle w:val="Default"/>
      </w:pPr>
    </w:p>
    <w:p w:rsidR="00BD5AB2" w:rsidRDefault="00BD5AB2" w:rsidP="00C73C4D">
      <w:pPr>
        <w:pStyle w:val="Default"/>
      </w:pPr>
      <w:r>
        <w:t>Utrwalenie głoski „f”</w:t>
      </w:r>
    </w:p>
    <w:p w:rsidR="00BD5AB2" w:rsidRDefault="00BD5AB2" w:rsidP="00C73C4D">
      <w:pPr>
        <w:pStyle w:val="Default"/>
      </w:pPr>
    </w:p>
    <w:p w:rsidR="003146C3" w:rsidRDefault="00BD5AB2" w:rsidP="00C73C4D">
      <w:pPr>
        <w:pStyle w:val="Default"/>
      </w:pPr>
      <w:hyperlink r:id="rId13" w:tgtFrame="_blank" w:history="1">
        <w:r>
          <w:rPr>
            <w:rStyle w:val="Hipercze"/>
          </w:rPr>
          <w:t>https://wordwall.net/pl/resource/1232886/logopedia/utrwalanie-g%c5%82oski-f</w:t>
        </w:r>
      </w:hyperlink>
    </w:p>
    <w:p w:rsidR="00BD5AB2" w:rsidRDefault="00BD5AB2" w:rsidP="00C73C4D">
      <w:pPr>
        <w:pStyle w:val="Default"/>
      </w:pPr>
    </w:p>
    <w:p w:rsidR="00BD5AB2" w:rsidRDefault="00BD5AB2" w:rsidP="00C73C4D">
      <w:pPr>
        <w:pStyle w:val="Default"/>
      </w:pPr>
      <w:r>
        <w:t>Utrwalenie głosek szumiących</w:t>
      </w:r>
    </w:p>
    <w:p w:rsidR="00BD5AB2" w:rsidRPr="00FA6E03" w:rsidRDefault="00BD5AB2" w:rsidP="00C73C4D">
      <w:pPr>
        <w:pStyle w:val="Default"/>
        <w:rPr>
          <w:sz w:val="32"/>
          <w:szCs w:val="32"/>
        </w:rPr>
      </w:pPr>
      <w:hyperlink r:id="rId14" w:tgtFrame="_blank" w:history="1">
        <w:r>
          <w:rPr>
            <w:rStyle w:val="Hipercze"/>
          </w:rPr>
          <w:t>https://wordwall.net/pl/resource/1052217/g%C5%82oski-sz-%C5%BCczd%C5%BC-w-nag%C5%82osie</w:t>
        </w:r>
      </w:hyperlink>
    </w:p>
    <w:sectPr w:rsidR="00BD5AB2" w:rsidRPr="00FA6E03" w:rsidSect="001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4638D"/>
    <w:rsid w:val="000434AF"/>
    <w:rsid w:val="00177FFE"/>
    <w:rsid w:val="00227BCA"/>
    <w:rsid w:val="00301F0D"/>
    <w:rsid w:val="003146C3"/>
    <w:rsid w:val="00505988"/>
    <w:rsid w:val="00507A61"/>
    <w:rsid w:val="00A71FBA"/>
    <w:rsid w:val="00AC7047"/>
    <w:rsid w:val="00BD5AB2"/>
    <w:rsid w:val="00C73C4D"/>
    <w:rsid w:val="00C80001"/>
    <w:rsid w:val="00CA7E1C"/>
    <w:rsid w:val="00D4638D"/>
    <w:rsid w:val="00D83020"/>
    <w:rsid w:val="00F55E95"/>
    <w:rsid w:val="00FA19EA"/>
    <w:rsid w:val="00FA6E03"/>
    <w:rsid w:val="00F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5988"/>
    <w:rPr>
      <w:color w:val="0000FF"/>
      <w:u w:val="single"/>
    </w:rPr>
  </w:style>
  <w:style w:type="paragraph" w:customStyle="1" w:styleId="Default">
    <w:name w:val="Default"/>
    <w:rsid w:val="00F55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ordwall.net/pl/resource/1232886/logopedia/utrwalanie-g%c5%82oski-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ordwall.net/pl/resource/1057144/logopedia/utrwalanie-g%c5%82oski-s-pojedyncze-s%c5%82ow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ordwall.net/pl/resource/1552203/logopedia/utrwalanie-g%c5%82oski-k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090423/logopedia/utrwalanie-g%c5%82oski-l-w-nag%c5%82osie-%c5%9br%c3%b3dg%c5%82osie-i-wyg%c5%82osi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ordwall.net/pl/resource/1052217/g%C5%82oski-sz-%C5%BCczd%C5%BC-w-nag%C5%82o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13</cp:revision>
  <dcterms:created xsi:type="dcterms:W3CDTF">2020-03-31T10:33:00Z</dcterms:created>
  <dcterms:modified xsi:type="dcterms:W3CDTF">2020-05-04T07:43:00Z</dcterms:modified>
</cp:coreProperties>
</file>